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3C" w:rsidRPr="008C483C" w:rsidRDefault="008C483C" w:rsidP="008C483C">
      <w:pPr>
        <w:pStyle w:val="Kop1"/>
      </w:pPr>
      <w:bookmarkStart w:id="0" w:name="_Toc317020718"/>
      <w:r w:rsidRPr="008C483C">
        <w:t xml:space="preserve">Do </w:t>
      </w:r>
      <w:proofErr w:type="spellStart"/>
      <w:r w:rsidRPr="008C483C">
        <w:t>and</w:t>
      </w:r>
      <w:proofErr w:type="spellEnd"/>
      <w:r w:rsidRPr="008C483C">
        <w:t xml:space="preserve"> </w:t>
      </w:r>
      <w:proofErr w:type="spellStart"/>
      <w:r w:rsidRPr="008C483C">
        <w:t>don’t</w:t>
      </w:r>
      <w:bookmarkEnd w:id="0"/>
      <w:r>
        <w:t>s</w:t>
      </w:r>
      <w:proofErr w:type="spellEnd"/>
      <w:r w:rsidRPr="008C483C">
        <w:t xml:space="preserve"> geluid</w:t>
      </w:r>
    </w:p>
    <w:p w:rsidR="008C483C" w:rsidRDefault="000573D9" w:rsidP="008C483C">
      <w:r>
        <w:t>T</w:t>
      </w:r>
      <w:r w:rsidR="008C483C" w:rsidRPr="008C483C">
        <w:t xml:space="preserve">ips voor </w:t>
      </w:r>
      <w:r>
        <w:t>voorkomen gehoorschade</w:t>
      </w:r>
    </w:p>
    <w:p w:rsidR="000573D9" w:rsidRPr="008C483C" w:rsidRDefault="000573D9" w:rsidP="008C483C"/>
    <w:p w:rsidR="008C483C" w:rsidRPr="008C483C" w:rsidRDefault="008C483C" w:rsidP="008C483C">
      <w:pPr>
        <w:rPr>
          <w:i/>
        </w:rPr>
      </w:pPr>
      <w:r w:rsidRPr="008C483C">
        <w:t xml:space="preserve">Uit het zakboek </w:t>
      </w:r>
      <w:r w:rsidRPr="008C483C">
        <w:rPr>
          <w:i/>
        </w:rPr>
        <w:t>Geluid en trillingen</w:t>
      </w:r>
    </w:p>
    <w:p w:rsidR="008C483C" w:rsidRPr="008C483C" w:rsidRDefault="008C483C" w:rsidP="008C483C">
      <w:pPr>
        <w:rPr>
          <w:i/>
        </w:rPr>
      </w:pPr>
    </w:p>
    <w:p w:rsidR="008C483C" w:rsidRDefault="008C483C" w:rsidP="008C483C">
      <w:pPr>
        <w:rPr>
          <w:b/>
        </w:rPr>
      </w:pPr>
      <w:r w:rsidRPr="008C483C">
        <w:rPr>
          <w:b/>
        </w:rPr>
        <w:t>DOEN</w:t>
      </w:r>
    </w:p>
    <w:p w:rsidR="000573D9" w:rsidRPr="008C483C" w:rsidRDefault="000573D9" w:rsidP="008C483C">
      <w:pPr>
        <w:rPr>
          <w:b/>
        </w:rPr>
      </w:pPr>
    </w:p>
    <w:p w:rsidR="008C483C" w:rsidRPr="008C483C" w:rsidRDefault="008C483C" w:rsidP="008C483C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 w:rsidRPr="008C483C">
        <w:rPr>
          <w:rFonts w:ascii="Arial" w:hAnsi="Arial" w:cs="Arial"/>
        </w:rPr>
        <w:t>Als er in een werkplaats gehoorbescherming gedragen moet worden,</w:t>
      </w:r>
    </w:p>
    <w:p w:rsidR="008C483C" w:rsidRPr="008C483C" w:rsidRDefault="008C483C" w:rsidP="008C483C">
      <w:pPr>
        <w:pStyle w:val="Geenafstand"/>
        <w:ind w:left="720"/>
        <w:rPr>
          <w:rFonts w:ascii="Arial" w:hAnsi="Arial" w:cs="Arial"/>
        </w:rPr>
      </w:pPr>
      <w:r w:rsidRPr="008C483C">
        <w:rPr>
          <w:rFonts w:ascii="Arial" w:hAnsi="Arial" w:cs="Arial"/>
        </w:rPr>
        <w:t>zorg dan dat je de gehoorbescherming op of in hebt voordat je de werkplaats</w:t>
      </w:r>
    </w:p>
    <w:p w:rsidR="008C483C" w:rsidRPr="008C483C" w:rsidRDefault="008C483C" w:rsidP="008C483C">
      <w:pPr>
        <w:pStyle w:val="Geenafstand"/>
        <w:ind w:left="720"/>
        <w:rPr>
          <w:rFonts w:ascii="Arial" w:hAnsi="Arial" w:cs="Arial"/>
        </w:rPr>
      </w:pPr>
      <w:r w:rsidRPr="008C483C">
        <w:rPr>
          <w:rFonts w:ascii="Arial" w:hAnsi="Arial" w:cs="Arial"/>
        </w:rPr>
        <w:t>betreedt. Zorg dus dat de gehoorbeschermers buiten de lawaaizones</w:t>
      </w:r>
    </w:p>
    <w:p w:rsidR="008C483C" w:rsidRPr="008C483C" w:rsidRDefault="008C483C" w:rsidP="008C483C">
      <w:pPr>
        <w:pStyle w:val="Geenafstand"/>
        <w:ind w:left="720"/>
        <w:rPr>
          <w:rFonts w:ascii="Arial" w:hAnsi="Arial" w:cs="Arial"/>
        </w:rPr>
      </w:pPr>
      <w:r w:rsidRPr="008C483C">
        <w:rPr>
          <w:rFonts w:ascii="Arial" w:hAnsi="Arial" w:cs="Arial"/>
        </w:rPr>
        <w:t>zijn opgeborgen.</w:t>
      </w:r>
    </w:p>
    <w:p w:rsidR="008C483C" w:rsidRPr="008C483C" w:rsidRDefault="008C483C" w:rsidP="008C483C">
      <w:pPr>
        <w:pStyle w:val="Geenafstand"/>
        <w:ind w:left="720"/>
        <w:rPr>
          <w:rFonts w:ascii="Arial" w:hAnsi="Arial" w:cs="Arial"/>
        </w:rPr>
      </w:pPr>
    </w:p>
    <w:p w:rsidR="008C483C" w:rsidRPr="008C483C" w:rsidRDefault="008C483C" w:rsidP="008C483C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 w:rsidRPr="008C483C">
        <w:rPr>
          <w:rFonts w:ascii="Arial" w:hAnsi="Arial" w:cs="Arial"/>
        </w:rPr>
        <w:t>Gebruik het juiste gereedschap voor de juiste klus. Oneigenlijk gebruik</w:t>
      </w:r>
    </w:p>
    <w:p w:rsidR="008C483C" w:rsidRPr="008C483C" w:rsidRDefault="008C483C" w:rsidP="008C483C">
      <w:pPr>
        <w:pStyle w:val="Geenafstand"/>
        <w:ind w:firstLine="708"/>
        <w:rPr>
          <w:rFonts w:ascii="Arial" w:hAnsi="Arial" w:cs="Arial"/>
        </w:rPr>
      </w:pPr>
      <w:r w:rsidRPr="008C483C">
        <w:rPr>
          <w:rFonts w:ascii="Arial" w:hAnsi="Arial" w:cs="Arial"/>
        </w:rPr>
        <w:t>van gereedschap zorgt veelal voor een veel hoger geluidsniveau.</w:t>
      </w:r>
    </w:p>
    <w:p w:rsidR="008C483C" w:rsidRPr="008C483C" w:rsidRDefault="008C483C" w:rsidP="008C483C">
      <w:pPr>
        <w:pStyle w:val="Geenafstand"/>
        <w:ind w:firstLine="708"/>
        <w:rPr>
          <w:rFonts w:ascii="Arial" w:hAnsi="Arial" w:cs="Arial"/>
        </w:rPr>
      </w:pPr>
    </w:p>
    <w:p w:rsidR="008C483C" w:rsidRPr="008C483C" w:rsidRDefault="008C483C" w:rsidP="008C483C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 w:rsidRPr="008C483C">
        <w:rPr>
          <w:rFonts w:ascii="Arial" w:hAnsi="Arial" w:cs="Arial"/>
        </w:rPr>
        <w:t>Onderhoud het gereedschap, zorg bijvoorbeeld voor scherpe beitels,</w:t>
      </w:r>
    </w:p>
    <w:p w:rsidR="008C483C" w:rsidRPr="008C483C" w:rsidRDefault="008C483C" w:rsidP="008C483C">
      <w:pPr>
        <w:pStyle w:val="Geenafstand"/>
        <w:ind w:firstLine="708"/>
        <w:rPr>
          <w:rFonts w:ascii="Arial" w:hAnsi="Arial" w:cs="Arial"/>
        </w:rPr>
      </w:pPr>
      <w:r w:rsidRPr="008C483C">
        <w:rPr>
          <w:rFonts w:ascii="Arial" w:hAnsi="Arial" w:cs="Arial"/>
        </w:rPr>
        <w:t>zaagbladen en dergelijke.</w:t>
      </w:r>
    </w:p>
    <w:p w:rsidR="008C483C" w:rsidRPr="008C483C" w:rsidRDefault="008C483C" w:rsidP="008C483C">
      <w:pPr>
        <w:pStyle w:val="Geenafstand"/>
        <w:ind w:firstLine="708"/>
        <w:rPr>
          <w:rFonts w:ascii="Arial" w:hAnsi="Arial" w:cs="Arial"/>
        </w:rPr>
      </w:pPr>
    </w:p>
    <w:p w:rsidR="008C483C" w:rsidRPr="008C483C" w:rsidRDefault="008C483C" w:rsidP="008C483C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 w:rsidRPr="008C483C">
        <w:rPr>
          <w:rFonts w:ascii="Arial" w:hAnsi="Arial" w:cs="Arial"/>
        </w:rPr>
        <w:t>Zorg dat je op de hoogte bent van het juiste gebruik van gereedschap</w:t>
      </w:r>
    </w:p>
    <w:p w:rsidR="008C483C" w:rsidRPr="008C483C" w:rsidRDefault="008C483C" w:rsidP="008C483C">
      <w:pPr>
        <w:pStyle w:val="Geenafstand"/>
        <w:ind w:firstLine="709"/>
        <w:rPr>
          <w:rFonts w:ascii="Arial" w:hAnsi="Arial" w:cs="Arial"/>
        </w:rPr>
      </w:pPr>
      <w:r w:rsidRPr="008C483C">
        <w:rPr>
          <w:rFonts w:ascii="Arial" w:hAnsi="Arial" w:cs="Arial"/>
        </w:rPr>
        <w:t>en/of machines. Lees de instructies voor het gebruik.</w:t>
      </w:r>
    </w:p>
    <w:p w:rsidR="008C483C" w:rsidRPr="008C483C" w:rsidRDefault="008C483C" w:rsidP="008C483C">
      <w:pPr>
        <w:pStyle w:val="Geenafstand"/>
        <w:ind w:firstLine="709"/>
        <w:rPr>
          <w:rFonts w:ascii="Arial" w:hAnsi="Arial" w:cs="Arial"/>
        </w:rPr>
      </w:pPr>
    </w:p>
    <w:p w:rsidR="008C483C" w:rsidRPr="008C483C" w:rsidRDefault="008C483C" w:rsidP="008C483C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 w:rsidRPr="008C483C">
        <w:rPr>
          <w:rFonts w:ascii="Arial" w:hAnsi="Arial" w:cs="Arial"/>
        </w:rPr>
        <w:t>Als in een werksituatie gehoorbescherming nodig is, gebruik die dan</w:t>
      </w:r>
    </w:p>
    <w:p w:rsidR="008C483C" w:rsidRPr="008C483C" w:rsidRDefault="008C483C" w:rsidP="008C483C">
      <w:pPr>
        <w:pStyle w:val="Geenafstand"/>
        <w:ind w:firstLine="708"/>
        <w:rPr>
          <w:rFonts w:ascii="Arial" w:hAnsi="Arial" w:cs="Arial"/>
        </w:rPr>
      </w:pPr>
      <w:r w:rsidRPr="008C483C">
        <w:rPr>
          <w:rFonts w:ascii="Arial" w:hAnsi="Arial" w:cs="Arial"/>
        </w:rPr>
        <w:t>consequent. Eventjes niet gebruiken doet een groot deel van de benodigde</w:t>
      </w:r>
    </w:p>
    <w:p w:rsidR="008C483C" w:rsidRPr="008C483C" w:rsidRDefault="008C483C" w:rsidP="008C483C">
      <w:pPr>
        <w:pStyle w:val="Geenafstand"/>
        <w:ind w:firstLine="708"/>
        <w:rPr>
          <w:rFonts w:ascii="Arial" w:hAnsi="Arial" w:cs="Arial"/>
        </w:rPr>
      </w:pPr>
      <w:r w:rsidRPr="008C483C">
        <w:rPr>
          <w:rFonts w:ascii="Arial" w:hAnsi="Arial" w:cs="Arial"/>
        </w:rPr>
        <w:t>demping teniet.</w:t>
      </w:r>
    </w:p>
    <w:p w:rsidR="008C483C" w:rsidRPr="008C483C" w:rsidRDefault="008C483C" w:rsidP="008C483C">
      <w:pPr>
        <w:pStyle w:val="Geenafstand"/>
        <w:ind w:firstLine="708"/>
        <w:rPr>
          <w:rFonts w:ascii="Arial" w:hAnsi="Arial" w:cs="Arial"/>
        </w:rPr>
      </w:pPr>
    </w:p>
    <w:p w:rsidR="008C483C" w:rsidRPr="008C483C" w:rsidRDefault="008C483C" w:rsidP="008C483C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 w:rsidRPr="008C483C">
        <w:rPr>
          <w:rFonts w:ascii="Arial" w:hAnsi="Arial" w:cs="Arial"/>
        </w:rPr>
        <w:t>Laat veiligheidsmiddelen tijdens het gebruik intact.</w:t>
      </w:r>
    </w:p>
    <w:p w:rsidR="008C483C" w:rsidRPr="008C483C" w:rsidRDefault="008C483C" w:rsidP="008C483C">
      <w:pPr>
        <w:pStyle w:val="Geenafstand"/>
        <w:ind w:left="720"/>
        <w:rPr>
          <w:rFonts w:ascii="Arial" w:hAnsi="Arial" w:cs="Arial"/>
        </w:rPr>
      </w:pPr>
    </w:p>
    <w:p w:rsidR="008C483C" w:rsidRPr="008C483C" w:rsidRDefault="008C483C" w:rsidP="008C483C">
      <w:pPr>
        <w:pStyle w:val="Geenafstand"/>
        <w:numPr>
          <w:ilvl w:val="0"/>
          <w:numId w:val="10"/>
        </w:numPr>
        <w:rPr>
          <w:rFonts w:ascii="Arial" w:hAnsi="Arial" w:cs="Arial"/>
        </w:rPr>
      </w:pPr>
      <w:r w:rsidRPr="008C483C">
        <w:rPr>
          <w:rFonts w:ascii="Arial" w:hAnsi="Arial" w:cs="Arial"/>
        </w:rPr>
        <w:t>Schakel liever eerst de machine uit voor de omkasting weg te nemen.</w:t>
      </w:r>
    </w:p>
    <w:p w:rsidR="008C483C" w:rsidRPr="008C483C" w:rsidRDefault="008C483C" w:rsidP="008C483C">
      <w:pPr>
        <w:pStyle w:val="Geenafstand"/>
        <w:ind w:left="720"/>
        <w:rPr>
          <w:rFonts w:ascii="Arial" w:hAnsi="Arial" w:cs="Arial"/>
        </w:rPr>
      </w:pPr>
    </w:p>
    <w:p w:rsidR="008C483C" w:rsidRPr="008C483C" w:rsidRDefault="008C483C" w:rsidP="008C483C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 w:rsidRPr="008C483C">
        <w:rPr>
          <w:rFonts w:ascii="Arial" w:hAnsi="Arial" w:cs="Arial"/>
        </w:rPr>
        <w:t>Waarschuw bij incidenteel lawaai voor het inschakelen de omgeving</w:t>
      </w:r>
    </w:p>
    <w:p w:rsidR="008C483C" w:rsidRPr="008C483C" w:rsidRDefault="008C483C" w:rsidP="008C483C">
      <w:pPr>
        <w:pStyle w:val="Geenafstand"/>
        <w:ind w:left="720"/>
        <w:rPr>
          <w:rFonts w:ascii="Arial" w:hAnsi="Arial" w:cs="Arial"/>
        </w:rPr>
      </w:pPr>
      <w:r w:rsidRPr="008C483C">
        <w:rPr>
          <w:rFonts w:ascii="Arial" w:hAnsi="Arial" w:cs="Arial"/>
        </w:rPr>
        <w:t>(collegae).</w:t>
      </w:r>
    </w:p>
    <w:p w:rsidR="008C483C" w:rsidRPr="008C483C" w:rsidRDefault="008C483C" w:rsidP="008C483C">
      <w:pPr>
        <w:pStyle w:val="Geenafstand"/>
        <w:ind w:left="720"/>
        <w:rPr>
          <w:rFonts w:ascii="Arial" w:hAnsi="Arial" w:cs="Arial"/>
        </w:rPr>
      </w:pPr>
    </w:p>
    <w:p w:rsidR="008C483C" w:rsidRPr="008C483C" w:rsidRDefault="008C483C" w:rsidP="008C483C">
      <w:pPr>
        <w:pStyle w:val="Geenafstand"/>
        <w:ind w:left="720"/>
        <w:rPr>
          <w:rFonts w:ascii="Arial" w:hAnsi="Arial" w:cs="Arial"/>
        </w:rPr>
      </w:pPr>
    </w:p>
    <w:p w:rsidR="008C483C" w:rsidRDefault="008C483C" w:rsidP="008C483C">
      <w:pPr>
        <w:pStyle w:val="Geenafstand"/>
        <w:ind w:left="142"/>
        <w:rPr>
          <w:rFonts w:ascii="Arial" w:hAnsi="Arial" w:cs="Arial"/>
          <w:b/>
        </w:rPr>
      </w:pPr>
      <w:r w:rsidRPr="008C483C">
        <w:rPr>
          <w:rFonts w:ascii="Arial" w:hAnsi="Arial" w:cs="Arial"/>
          <w:b/>
        </w:rPr>
        <w:t>NIET DOEN</w:t>
      </w:r>
    </w:p>
    <w:p w:rsidR="000573D9" w:rsidRPr="008C483C" w:rsidRDefault="000573D9" w:rsidP="008C483C">
      <w:pPr>
        <w:pStyle w:val="Geenafstand"/>
        <w:ind w:left="142"/>
        <w:rPr>
          <w:rFonts w:ascii="Arial" w:hAnsi="Arial" w:cs="Arial"/>
          <w:b/>
        </w:rPr>
      </w:pPr>
    </w:p>
    <w:p w:rsidR="008C483C" w:rsidRDefault="008C483C" w:rsidP="008C483C">
      <w:pPr>
        <w:pStyle w:val="Geenafstand"/>
        <w:numPr>
          <w:ilvl w:val="0"/>
          <w:numId w:val="11"/>
        </w:numPr>
        <w:rPr>
          <w:rFonts w:ascii="Arial" w:hAnsi="Arial" w:cs="Arial"/>
        </w:rPr>
      </w:pPr>
      <w:r w:rsidRPr="008C483C">
        <w:rPr>
          <w:rFonts w:ascii="Arial" w:hAnsi="Arial" w:cs="Arial"/>
        </w:rPr>
        <w:t xml:space="preserve">Laat </w:t>
      </w:r>
      <w:proofErr w:type="spellStart"/>
      <w:r w:rsidRPr="008C483C">
        <w:rPr>
          <w:rFonts w:ascii="Arial" w:hAnsi="Arial" w:cs="Arial"/>
        </w:rPr>
        <w:t>omkastingen</w:t>
      </w:r>
      <w:proofErr w:type="spellEnd"/>
      <w:r w:rsidRPr="008C483C">
        <w:rPr>
          <w:rFonts w:ascii="Arial" w:hAnsi="Arial" w:cs="Arial"/>
        </w:rPr>
        <w:t xml:space="preserve"> gesloten.</w:t>
      </w:r>
    </w:p>
    <w:p w:rsidR="008C483C" w:rsidRPr="008C483C" w:rsidRDefault="008C483C" w:rsidP="008C483C">
      <w:pPr>
        <w:pStyle w:val="Geenafstand"/>
        <w:ind w:left="720"/>
        <w:rPr>
          <w:rFonts w:ascii="Arial" w:hAnsi="Arial" w:cs="Arial"/>
        </w:rPr>
      </w:pPr>
    </w:p>
    <w:p w:rsidR="008C483C" w:rsidRPr="008C483C" w:rsidRDefault="008C483C" w:rsidP="008C483C">
      <w:pPr>
        <w:pStyle w:val="Geenafstand"/>
        <w:numPr>
          <w:ilvl w:val="0"/>
          <w:numId w:val="11"/>
        </w:numPr>
        <w:rPr>
          <w:rFonts w:ascii="Arial" w:hAnsi="Arial" w:cs="Arial"/>
        </w:rPr>
      </w:pPr>
      <w:r w:rsidRPr="008C483C">
        <w:rPr>
          <w:rFonts w:ascii="Arial" w:hAnsi="Arial" w:cs="Arial"/>
        </w:rPr>
        <w:t>Laat collegae nooit schrikken door onverwacht geluid. Voorkom ook</w:t>
      </w:r>
    </w:p>
    <w:p w:rsidR="008C483C" w:rsidRPr="008C483C" w:rsidRDefault="008C483C" w:rsidP="008C483C">
      <w:pPr>
        <w:pStyle w:val="Geenafstand"/>
        <w:ind w:left="720"/>
        <w:rPr>
          <w:rFonts w:ascii="Arial" w:hAnsi="Arial" w:cs="Arial"/>
        </w:rPr>
      </w:pPr>
      <w:r w:rsidRPr="008C483C">
        <w:rPr>
          <w:rFonts w:ascii="Arial" w:hAnsi="Arial" w:cs="Arial"/>
        </w:rPr>
        <w:t>onverwachte hoge luchtdruk bij de oren, zoals met een blaaspistool.</w:t>
      </w:r>
    </w:p>
    <w:p w:rsidR="00BE3005" w:rsidRDefault="00BE3005" w:rsidP="008C483C"/>
    <w:p w:rsidR="000573D9" w:rsidRDefault="000573D9" w:rsidP="008C483C"/>
    <w:p w:rsidR="000573D9" w:rsidRPr="008C483C" w:rsidRDefault="000573D9" w:rsidP="008C483C">
      <w:bookmarkStart w:id="1" w:name="_GoBack"/>
      <w:bookmarkEnd w:id="1"/>
      <w:r>
        <w:t>Bron: Geluid en Trillingen ISBN 978 90 6720 5436, Uitgeverij Kerckebosch</w:t>
      </w:r>
    </w:p>
    <w:sectPr w:rsidR="000573D9" w:rsidRPr="008C483C" w:rsidSect="00A54A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EE" w:rsidRDefault="00F843EE" w:rsidP="00516A78">
      <w:r>
        <w:separator/>
      </w:r>
    </w:p>
  </w:endnote>
  <w:endnote w:type="continuationSeparator" w:id="0">
    <w:p w:rsidR="00F843EE" w:rsidRDefault="00F843EE" w:rsidP="0051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01" w:rsidRDefault="003B6FAC" w:rsidP="004D4D11">
    <w:pPr>
      <w:pStyle w:val="Voettekst"/>
    </w:pPr>
    <w:r w:rsidRPr="00DF47A2">
      <w:rPr>
        <w:vertAlign w:val="superscript"/>
      </w:rPr>
      <w:t>©</w:t>
    </w:r>
    <w:r w:rsidRPr="004C7758">
      <w:t>Arbeidsveiligheid.net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EE" w:rsidRDefault="00F843EE" w:rsidP="00516A78">
      <w:r>
        <w:separator/>
      </w:r>
    </w:p>
  </w:footnote>
  <w:footnote w:type="continuationSeparator" w:id="0">
    <w:p w:rsidR="00F843EE" w:rsidRDefault="00F843EE" w:rsidP="0051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01" w:rsidRDefault="00B216D2" w:rsidP="00516A78">
    <w:pPr>
      <w:pStyle w:val="Koptekst"/>
    </w:pPr>
    <w:r>
      <w:rPr>
        <w:noProof/>
        <w:lang w:eastAsia="nl-NL"/>
      </w:rPr>
      <w:drawing>
        <wp:inline distT="0" distB="0" distL="0" distR="0" wp14:anchorId="0151EA60" wp14:editId="3E99210B">
          <wp:extent cx="1152525" cy="323850"/>
          <wp:effectExtent l="0" t="0" r="9525" b="0"/>
          <wp:docPr id="1" name="Picture 1" descr="cid:4C778971-5CF4-422C-9473-1D7A025600B2@fritz.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C778971-5CF4-422C-9473-1D7A025600B2@fritz.box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E01" w:rsidRDefault="00536E01" w:rsidP="00516A7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FD6"/>
    <w:multiLevelType w:val="hybridMultilevel"/>
    <w:tmpl w:val="6F0C9A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726275"/>
    <w:multiLevelType w:val="hybridMultilevel"/>
    <w:tmpl w:val="F63AB8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DD188F"/>
    <w:multiLevelType w:val="hybridMultilevel"/>
    <w:tmpl w:val="BF72EBA8"/>
    <w:lvl w:ilvl="0" w:tplc="A6BCF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828C5"/>
    <w:multiLevelType w:val="hybridMultilevel"/>
    <w:tmpl w:val="94F29A34"/>
    <w:lvl w:ilvl="0" w:tplc="A6BCFF3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0C3213"/>
    <w:multiLevelType w:val="hybridMultilevel"/>
    <w:tmpl w:val="5E5079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A251E7"/>
    <w:multiLevelType w:val="hybridMultilevel"/>
    <w:tmpl w:val="7F1495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6D23BC"/>
    <w:multiLevelType w:val="hybridMultilevel"/>
    <w:tmpl w:val="540CE1B8"/>
    <w:lvl w:ilvl="0" w:tplc="A6BCF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53396"/>
    <w:multiLevelType w:val="hybridMultilevel"/>
    <w:tmpl w:val="32CC40FA"/>
    <w:lvl w:ilvl="0" w:tplc="A6BCF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07F10"/>
    <w:multiLevelType w:val="hybridMultilevel"/>
    <w:tmpl w:val="A7D8B9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4A444A"/>
    <w:multiLevelType w:val="hybridMultilevel"/>
    <w:tmpl w:val="CE9811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4A29DD"/>
    <w:multiLevelType w:val="hybridMultilevel"/>
    <w:tmpl w:val="5EC63096"/>
    <w:lvl w:ilvl="0" w:tplc="A6BCF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01"/>
    <w:rsid w:val="000573D9"/>
    <w:rsid w:val="000839A6"/>
    <w:rsid w:val="00144AFF"/>
    <w:rsid w:val="001561AA"/>
    <w:rsid w:val="001C625F"/>
    <w:rsid w:val="00225790"/>
    <w:rsid w:val="00226636"/>
    <w:rsid w:val="003B6FAC"/>
    <w:rsid w:val="004102F6"/>
    <w:rsid w:val="004C7758"/>
    <w:rsid w:val="004D4D11"/>
    <w:rsid w:val="00513593"/>
    <w:rsid w:val="00516A78"/>
    <w:rsid w:val="00536E01"/>
    <w:rsid w:val="00543E66"/>
    <w:rsid w:val="005A707D"/>
    <w:rsid w:val="006C7107"/>
    <w:rsid w:val="0072666F"/>
    <w:rsid w:val="00727DFE"/>
    <w:rsid w:val="007531C7"/>
    <w:rsid w:val="007764E9"/>
    <w:rsid w:val="00787047"/>
    <w:rsid w:val="007C1DE5"/>
    <w:rsid w:val="007C4D8F"/>
    <w:rsid w:val="007D30E0"/>
    <w:rsid w:val="007E5AC9"/>
    <w:rsid w:val="007F16EF"/>
    <w:rsid w:val="008C483C"/>
    <w:rsid w:val="00A54AA6"/>
    <w:rsid w:val="00AE60D0"/>
    <w:rsid w:val="00B216D2"/>
    <w:rsid w:val="00BE3005"/>
    <w:rsid w:val="00C337E5"/>
    <w:rsid w:val="00C949F3"/>
    <w:rsid w:val="00C95A22"/>
    <w:rsid w:val="00D566F2"/>
    <w:rsid w:val="00DA1D6F"/>
    <w:rsid w:val="00DE06B7"/>
    <w:rsid w:val="00DF47A2"/>
    <w:rsid w:val="00E614DD"/>
    <w:rsid w:val="00F8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6A78"/>
    <w:pPr>
      <w:spacing w:line="280" w:lineRule="atLeast"/>
    </w:pPr>
    <w:rPr>
      <w:rFonts w:ascii="Arial" w:hAnsi="Arial" w:cs="Arial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16A78"/>
    <w:pPr>
      <w:keepNext/>
      <w:spacing w:before="280" w:after="280"/>
      <w:outlineLvl w:val="0"/>
    </w:pPr>
    <w:rPr>
      <w:b/>
      <w:sz w:val="26"/>
      <w:szCs w:val="2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16A78"/>
    <w:pPr>
      <w:keepNext/>
      <w:spacing w:before="280" w:after="140"/>
      <w:outlineLvl w:val="1"/>
    </w:pPr>
    <w:rPr>
      <w:b/>
    </w:rPr>
  </w:style>
  <w:style w:type="paragraph" w:styleId="Kop3">
    <w:name w:val="heading 3"/>
    <w:basedOn w:val="Kop4"/>
    <w:next w:val="Standaard"/>
    <w:link w:val="Kop3Char"/>
    <w:qFormat/>
    <w:rsid w:val="007531C7"/>
    <w:pPr>
      <w:spacing w:before="140"/>
      <w:outlineLvl w:val="2"/>
    </w:p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31C7"/>
    <w:pPr>
      <w:keepNext/>
      <w:outlineLvl w:val="3"/>
    </w:pPr>
    <w:rPr>
      <w:b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531C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6E0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6E01"/>
  </w:style>
  <w:style w:type="paragraph" w:styleId="Voettekst">
    <w:name w:val="footer"/>
    <w:basedOn w:val="Standaard"/>
    <w:link w:val="VoettekstChar"/>
    <w:uiPriority w:val="99"/>
    <w:unhideWhenUsed/>
    <w:rsid w:val="00536E0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6E01"/>
  </w:style>
  <w:style w:type="paragraph" w:styleId="Ballontekst">
    <w:name w:val="Balloon Text"/>
    <w:basedOn w:val="Standaard"/>
    <w:link w:val="BallontekstChar"/>
    <w:uiPriority w:val="99"/>
    <w:semiHidden/>
    <w:unhideWhenUsed/>
    <w:rsid w:val="00536E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6E01"/>
    <w:rPr>
      <w:rFonts w:ascii="Tahoma" w:hAnsi="Tahoma" w:cs="Tahoma"/>
      <w:sz w:val="16"/>
      <w:szCs w:val="16"/>
    </w:rPr>
  </w:style>
  <w:style w:type="paragraph" w:customStyle="1" w:styleId="plattetekst">
    <w:name w:val="platte tekst"/>
    <w:basedOn w:val="Standaard"/>
    <w:rsid w:val="00536E01"/>
    <w:pPr>
      <w:spacing w:line="240" w:lineRule="auto"/>
    </w:pPr>
    <w:rPr>
      <w:rFonts w:eastAsia="Times New Roman" w:cs="Times New Roman"/>
      <w:iCs/>
      <w:sz w:val="20"/>
      <w:szCs w:val="24"/>
    </w:rPr>
  </w:style>
  <w:style w:type="character" w:customStyle="1" w:styleId="Platitalic">
    <w:name w:val="Plat italic"/>
    <w:rsid w:val="00536E01"/>
    <w:rPr>
      <w:rFonts w:ascii="Times" w:hAnsi="Times"/>
      <w:i/>
      <w:sz w:val="19"/>
    </w:rPr>
  </w:style>
  <w:style w:type="character" w:customStyle="1" w:styleId="Kop3Char">
    <w:name w:val="Kop 3 Char"/>
    <w:basedOn w:val="Standaardalinea-lettertype"/>
    <w:link w:val="Kop3"/>
    <w:rsid w:val="007531C7"/>
    <w:rPr>
      <w:rFonts w:ascii="Arial" w:hAnsi="Arial" w:cs="Arial"/>
      <w:b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516A78"/>
    <w:rPr>
      <w:rFonts w:ascii="Arial" w:hAnsi="Arial" w:cs="Arial"/>
      <w:b/>
      <w:sz w:val="26"/>
      <w:szCs w:val="26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516A78"/>
    <w:rPr>
      <w:rFonts w:ascii="Arial" w:hAnsi="Arial" w:cs="Arial"/>
      <w:b/>
      <w:sz w:val="22"/>
      <w:szCs w:val="22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531C7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7531C7"/>
    <w:rPr>
      <w:rFonts w:ascii="Arial" w:hAnsi="Arial" w:cs="Arial"/>
      <w:b/>
      <w:sz w:val="22"/>
      <w:szCs w:val="22"/>
      <w:lang w:eastAsia="en-US"/>
    </w:rPr>
  </w:style>
  <w:style w:type="paragraph" w:styleId="Geenafstand">
    <w:name w:val="No Spacing"/>
    <w:uiPriority w:val="1"/>
    <w:qFormat/>
    <w:rsid w:val="008C483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6A78"/>
    <w:pPr>
      <w:spacing w:line="280" w:lineRule="atLeast"/>
    </w:pPr>
    <w:rPr>
      <w:rFonts w:ascii="Arial" w:hAnsi="Arial" w:cs="Arial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16A78"/>
    <w:pPr>
      <w:keepNext/>
      <w:spacing w:before="280" w:after="280"/>
      <w:outlineLvl w:val="0"/>
    </w:pPr>
    <w:rPr>
      <w:b/>
      <w:sz w:val="26"/>
      <w:szCs w:val="2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16A78"/>
    <w:pPr>
      <w:keepNext/>
      <w:spacing w:before="280" w:after="140"/>
      <w:outlineLvl w:val="1"/>
    </w:pPr>
    <w:rPr>
      <w:b/>
    </w:rPr>
  </w:style>
  <w:style w:type="paragraph" w:styleId="Kop3">
    <w:name w:val="heading 3"/>
    <w:basedOn w:val="Kop4"/>
    <w:next w:val="Standaard"/>
    <w:link w:val="Kop3Char"/>
    <w:qFormat/>
    <w:rsid w:val="007531C7"/>
    <w:pPr>
      <w:spacing w:before="140"/>
      <w:outlineLvl w:val="2"/>
    </w:p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31C7"/>
    <w:pPr>
      <w:keepNext/>
      <w:outlineLvl w:val="3"/>
    </w:pPr>
    <w:rPr>
      <w:b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531C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6E0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6E01"/>
  </w:style>
  <w:style w:type="paragraph" w:styleId="Voettekst">
    <w:name w:val="footer"/>
    <w:basedOn w:val="Standaard"/>
    <w:link w:val="VoettekstChar"/>
    <w:uiPriority w:val="99"/>
    <w:unhideWhenUsed/>
    <w:rsid w:val="00536E0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6E01"/>
  </w:style>
  <w:style w:type="paragraph" w:styleId="Ballontekst">
    <w:name w:val="Balloon Text"/>
    <w:basedOn w:val="Standaard"/>
    <w:link w:val="BallontekstChar"/>
    <w:uiPriority w:val="99"/>
    <w:semiHidden/>
    <w:unhideWhenUsed/>
    <w:rsid w:val="00536E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6E01"/>
    <w:rPr>
      <w:rFonts w:ascii="Tahoma" w:hAnsi="Tahoma" w:cs="Tahoma"/>
      <w:sz w:val="16"/>
      <w:szCs w:val="16"/>
    </w:rPr>
  </w:style>
  <w:style w:type="paragraph" w:customStyle="1" w:styleId="plattetekst">
    <w:name w:val="platte tekst"/>
    <w:basedOn w:val="Standaard"/>
    <w:rsid w:val="00536E01"/>
    <w:pPr>
      <w:spacing w:line="240" w:lineRule="auto"/>
    </w:pPr>
    <w:rPr>
      <w:rFonts w:eastAsia="Times New Roman" w:cs="Times New Roman"/>
      <w:iCs/>
      <w:sz w:val="20"/>
      <w:szCs w:val="24"/>
    </w:rPr>
  </w:style>
  <w:style w:type="character" w:customStyle="1" w:styleId="Platitalic">
    <w:name w:val="Plat italic"/>
    <w:rsid w:val="00536E01"/>
    <w:rPr>
      <w:rFonts w:ascii="Times" w:hAnsi="Times"/>
      <w:i/>
      <w:sz w:val="19"/>
    </w:rPr>
  </w:style>
  <w:style w:type="character" w:customStyle="1" w:styleId="Kop3Char">
    <w:name w:val="Kop 3 Char"/>
    <w:basedOn w:val="Standaardalinea-lettertype"/>
    <w:link w:val="Kop3"/>
    <w:rsid w:val="007531C7"/>
    <w:rPr>
      <w:rFonts w:ascii="Arial" w:hAnsi="Arial" w:cs="Arial"/>
      <w:b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516A78"/>
    <w:rPr>
      <w:rFonts w:ascii="Arial" w:hAnsi="Arial" w:cs="Arial"/>
      <w:b/>
      <w:sz w:val="26"/>
      <w:szCs w:val="26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516A78"/>
    <w:rPr>
      <w:rFonts w:ascii="Arial" w:hAnsi="Arial" w:cs="Arial"/>
      <w:b/>
      <w:sz w:val="22"/>
      <w:szCs w:val="22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531C7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7531C7"/>
    <w:rPr>
      <w:rFonts w:ascii="Arial" w:hAnsi="Arial" w:cs="Arial"/>
      <w:b/>
      <w:sz w:val="22"/>
      <w:szCs w:val="22"/>
      <w:lang w:eastAsia="en-US"/>
    </w:rPr>
  </w:style>
  <w:style w:type="paragraph" w:styleId="Geenafstand">
    <w:name w:val="No Spacing"/>
    <w:uiPriority w:val="1"/>
    <w:qFormat/>
    <w:rsid w:val="008C483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C778971-5CF4-422C-9473-1D7A025600B2@fritz.bo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F8A0-CCEC-4CCB-9D88-477F531E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1286</CharactersWithSpaces>
  <SharedDoc>false</SharedDoc>
  <HLinks>
    <vt:vector size="6" baseType="variant">
      <vt:variant>
        <vt:i4>7274507</vt:i4>
      </vt:variant>
      <vt:variant>
        <vt:i4>2153</vt:i4>
      </vt:variant>
      <vt:variant>
        <vt:i4>1025</vt:i4>
      </vt:variant>
      <vt:variant>
        <vt:i4>1</vt:i4>
      </vt:variant>
      <vt:variant>
        <vt:lpwstr>cid:4C778971-5CF4-422C-9473-1D7A025600B2@fritz.box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Studiecentrum</dc:creator>
  <cp:lastModifiedBy>inijkamp</cp:lastModifiedBy>
  <cp:revision>3</cp:revision>
  <cp:lastPrinted>2010-12-07T09:51:00Z</cp:lastPrinted>
  <dcterms:created xsi:type="dcterms:W3CDTF">2012-11-27T15:56:00Z</dcterms:created>
  <dcterms:modified xsi:type="dcterms:W3CDTF">2012-11-27T16:01:00Z</dcterms:modified>
</cp:coreProperties>
</file>